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E130" w14:textId="0ED18A70" w:rsidR="00F16F9D" w:rsidRDefault="00A20F40" w:rsidP="00523997">
      <w:pPr>
        <w:spacing w:after="0"/>
        <w:jc w:val="center"/>
        <w:rPr>
          <w:rFonts w:ascii="Arial" w:eastAsia="Arial" w:hAnsi="Arial" w:cs="Arial"/>
          <w:b/>
          <w:sz w:val="36"/>
        </w:rPr>
      </w:pPr>
      <w:bookmarkStart w:id="0" w:name="_GoBack"/>
      <w:r>
        <w:rPr>
          <w:rFonts w:ascii="Arial" w:eastAsia="Arial" w:hAnsi="Arial" w:cs="Arial"/>
          <w:b/>
          <w:sz w:val="36"/>
        </w:rPr>
        <w:t>Terminanfrage</w:t>
      </w:r>
    </w:p>
    <w:bookmarkEnd w:id="0"/>
    <w:p w14:paraId="17B89D31" w14:textId="77777777" w:rsidR="00523997" w:rsidRDefault="00523997" w:rsidP="00523997">
      <w:pPr>
        <w:spacing w:after="0"/>
        <w:jc w:val="center"/>
      </w:pPr>
    </w:p>
    <w:p w14:paraId="0359BDDE" w14:textId="0C1C3B53" w:rsidR="00F16F9D" w:rsidRDefault="00A20F40" w:rsidP="00523997">
      <w:pPr>
        <w:spacing w:after="0"/>
      </w:pPr>
      <w:r>
        <w:rPr>
          <w:rFonts w:ascii="Arial" w:eastAsia="Arial" w:hAnsi="Arial" w:cs="Arial"/>
          <w:sz w:val="28"/>
        </w:rPr>
        <w:t xml:space="preserve">an die Kardiologische Gemeinschaftspraxis </w:t>
      </w:r>
      <w:r w:rsidR="00523997">
        <w:rPr>
          <w:rFonts w:ascii="Arial" w:eastAsia="Arial" w:hAnsi="Arial" w:cs="Arial"/>
          <w:sz w:val="28"/>
        </w:rPr>
        <w:t>Papenburg</w:t>
      </w:r>
      <w:r>
        <w:rPr>
          <w:rFonts w:ascii="Arial" w:eastAsia="Arial" w:hAnsi="Arial" w:cs="Arial"/>
          <w:sz w:val="28"/>
        </w:rPr>
        <w:t xml:space="preserve"> </w:t>
      </w:r>
    </w:p>
    <w:p w14:paraId="3E4A2EBE" w14:textId="2FC4793F" w:rsidR="00F16F9D" w:rsidRDefault="00A20F40" w:rsidP="00523997">
      <w:pPr>
        <w:spacing w:after="0"/>
      </w:pPr>
      <w:r>
        <w:rPr>
          <w:rFonts w:ascii="Arial" w:eastAsia="Arial" w:hAnsi="Arial" w:cs="Arial"/>
          <w:sz w:val="28"/>
        </w:rPr>
        <w:t xml:space="preserve">Fax-Nr. </w:t>
      </w:r>
      <w:r w:rsidR="00523997">
        <w:rPr>
          <w:rFonts w:ascii="Arial" w:eastAsia="Arial" w:hAnsi="Arial" w:cs="Arial"/>
          <w:sz w:val="28"/>
        </w:rPr>
        <w:t>04961/8369922</w:t>
      </w:r>
      <w:r>
        <w:rPr>
          <w:rFonts w:ascii="Arial" w:eastAsia="Arial" w:hAnsi="Arial" w:cs="Arial"/>
          <w:sz w:val="28"/>
        </w:rPr>
        <w:t xml:space="preserve"> </w:t>
      </w:r>
    </w:p>
    <w:p w14:paraId="3EEFF1B6" w14:textId="77777777" w:rsidR="00F16F9D" w:rsidRDefault="00A20F40">
      <w:pPr>
        <w:spacing w:after="0"/>
        <w:ind w:left="2419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16189FEC" w14:textId="77777777" w:rsidR="00F16F9D" w:rsidRDefault="00A20F40">
      <w:pPr>
        <w:pStyle w:val="berschrift1"/>
        <w:tabs>
          <w:tab w:val="center" w:pos="3938"/>
        </w:tabs>
        <w:ind w:left="-15" w:firstLine="0"/>
      </w:pPr>
      <w:r>
        <w:t xml:space="preserve">Terminanfrage vom </w:t>
      </w:r>
      <w:r>
        <w:tab/>
        <w:t xml:space="preserve">für </w:t>
      </w:r>
    </w:p>
    <w:p w14:paraId="49BBDB2E" w14:textId="77777777" w:rsidR="00F16F9D" w:rsidRDefault="00A20F40">
      <w:pPr>
        <w:spacing w:after="6"/>
        <w:ind w:left="2314" w:right="-15"/>
      </w:pPr>
      <w:r>
        <w:rPr>
          <w:noProof/>
        </w:rPr>
        <mc:AlternateContent>
          <mc:Choice Requires="wpg">
            <w:drawing>
              <wp:inline distT="0" distB="0" distL="0" distR="0" wp14:anchorId="0AD06BEA" wp14:editId="78C89A6A">
                <wp:extent cx="4471416" cy="12192"/>
                <wp:effectExtent l="0" t="0" r="0" b="0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416" cy="12192"/>
                          <a:chOff x="0" y="0"/>
                          <a:chExt cx="4471416" cy="12192"/>
                        </a:xfrm>
                      </wpg:grpSpPr>
                      <wps:wsp>
                        <wps:cNvPr id="2673" name="Shape 2673"/>
                        <wps:cNvSpPr/>
                        <wps:spPr>
                          <a:xfrm>
                            <a:off x="0" y="0"/>
                            <a:ext cx="871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12192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  <a:lnTo>
                                  <a:pt x="871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1231392" y="0"/>
                            <a:ext cx="32400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4" h="12192">
                                <a:moveTo>
                                  <a:pt x="0" y="0"/>
                                </a:moveTo>
                                <a:lnTo>
                                  <a:pt x="3240024" y="0"/>
                                </a:lnTo>
                                <a:lnTo>
                                  <a:pt x="32400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29" style="width:352.08pt;height:0.959961pt;mso-position-horizontal-relative:char;mso-position-vertical-relative:line" coordsize="44714,121">
                <v:shape id="Shape 2675" style="position:absolute;width:8717;height:121;left:0;top:0;" coordsize="871728,12192" path="m0,0l871728,0l871728,12192l0,12192l0,0">
                  <v:stroke weight="0pt" endcap="flat" joinstyle="miter" miterlimit="10" on="false" color="#000000" opacity="0"/>
                  <v:fill on="true" color="#000000"/>
                </v:shape>
                <v:shape id="Shape 2676" style="position:absolute;width:32400;height:121;left:12313;top:0;" coordsize="3240024,12192" path="m0,0l3240024,0l324002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D44143" w14:textId="77777777" w:rsidR="00F16F9D" w:rsidRDefault="00A20F40">
      <w:pPr>
        <w:tabs>
          <w:tab w:val="center" w:pos="2816"/>
          <w:tab w:val="center" w:pos="3792"/>
          <w:tab w:val="center" w:pos="6436"/>
        </w:tabs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(Datum)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(Patientenname, Vorname, Geburtsdatum) </w:t>
      </w:r>
    </w:p>
    <w:p w14:paraId="130C016E" w14:textId="77777777" w:rsidR="00523997" w:rsidRDefault="00A20F4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7D8811A" w14:textId="5636E56A" w:rsidR="00F16F9D" w:rsidRPr="00523997" w:rsidRDefault="0052399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Telefonnummer des Patienten_______________________________</w:t>
      </w:r>
    </w:p>
    <w:p w14:paraId="27DDB384" w14:textId="77777777" w:rsidR="00F16F9D" w:rsidRDefault="00A20F4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F3C8619" w14:textId="77777777" w:rsidR="00F16F9D" w:rsidRDefault="00A20F40">
      <w:pPr>
        <w:pStyle w:val="berschrift1"/>
        <w:ind w:left="-5"/>
      </w:pPr>
      <w:r>
        <w:t xml:space="preserve">aus Praxis ________________________________________Tel.-Nr.:___________________ </w:t>
      </w:r>
    </w:p>
    <w:p w14:paraId="4FF1614C" w14:textId="77777777" w:rsidR="00F16F9D" w:rsidRDefault="00A20F4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97" w:type="dxa"/>
        <w:tblInd w:w="-11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06"/>
        <w:gridCol w:w="486"/>
        <w:gridCol w:w="1641"/>
        <w:gridCol w:w="207"/>
        <w:gridCol w:w="1494"/>
        <w:gridCol w:w="323"/>
        <w:gridCol w:w="1919"/>
        <w:gridCol w:w="94"/>
        <w:gridCol w:w="1727"/>
      </w:tblGrid>
      <w:tr w:rsidR="00F16F9D" w14:paraId="200197B5" w14:textId="77777777" w:rsidTr="00523997">
        <w:trPr>
          <w:trHeight w:val="408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6FF5" w14:textId="77777777" w:rsidR="00F16F9D" w:rsidRDefault="00A20F40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Dringlichkeit: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18E" w14:textId="16C17526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Pat. bekannt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AF9F" w14:textId="1F6C3F34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Pat. neu 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B34" w14:textId="16B802AE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Rückruf erbeten </w:t>
            </w:r>
          </w:p>
        </w:tc>
      </w:tr>
      <w:tr w:rsidR="00F16F9D" w14:paraId="1EF0833C" w14:textId="77777777" w:rsidTr="00523997">
        <w:trPr>
          <w:trHeight w:val="518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CEF8" w14:textId="2C4B98D1" w:rsidR="00F16F9D" w:rsidRDefault="00A20F40">
            <w:pPr>
              <w:ind w:left="5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Notfall</w:t>
            </w:r>
            <w:r>
              <w:rPr>
                <w:rFonts w:ascii="Arial" w:eastAsia="Arial" w:hAnsi="Arial" w:cs="Arial"/>
              </w:rPr>
              <w:t xml:space="preserve"> sofort  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697" w14:textId="6B3247F7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dringlich</w:t>
            </w:r>
            <w:r>
              <w:rPr>
                <w:rFonts w:ascii="Arial" w:eastAsia="Arial" w:hAnsi="Arial" w:cs="Arial"/>
              </w:rPr>
              <w:t xml:space="preserve"> innerhalb von 2 Wochen 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AA7E" w14:textId="02FFB7DC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innerhalb 1 Monat </w:t>
            </w:r>
          </w:p>
        </w:tc>
      </w:tr>
      <w:tr w:rsidR="00F16F9D" w14:paraId="11EB2557" w14:textId="77777777" w:rsidTr="00523997">
        <w:trPr>
          <w:trHeight w:val="408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5803" w14:textId="273D2068" w:rsidR="00F16F9D" w:rsidRDefault="00A20F40">
            <w:pPr>
              <w:ind w:left="5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Kontrolluntersuchung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1BF1" w14:textId="6F10F313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3 Monate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D6E0" w14:textId="784A00B5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½ Jahr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1F8C" w14:textId="4A0A13AB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1 Jahr  </w:t>
            </w:r>
          </w:p>
        </w:tc>
      </w:tr>
      <w:tr w:rsidR="00F16F9D" w14:paraId="0B859785" w14:textId="77777777" w:rsidTr="00523997">
        <w:trPr>
          <w:trHeight w:val="408"/>
        </w:trPr>
        <w:tc>
          <w:tcPr>
            <w:tcW w:w="9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282A" w14:textId="25AC44C8" w:rsidR="00F16F9D" w:rsidRDefault="00A20F40">
            <w:pPr>
              <w:tabs>
                <w:tab w:val="center" w:pos="4835"/>
              </w:tabs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 w:rsidR="00523997" w:rsidRPr="00523997">
              <w:rPr>
                <w:rFonts w:ascii="Arial" w:eastAsia="Arial" w:hAnsi="Arial" w:cs="Arial"/>
                <w:b/>
                <w:bCs/>
              </w:rPr>
              <w:t>Hausarztvermittlungsfall</w:t>
            </w:r>
            <w:r w:rsidRPr="0052399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F16F9D" w14:paraId="63C964D6" w14:textId="77777777" w:rsidTr="00523997">
        <w:trPr>
          <w:trHeight w:val="1456"/>
        </w:trPr>
        <w:tc>
          <w:tcPr>
            <w:tcW w:w="9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B3F9" w14:textId="77777777" w:rsidR="00523997" w:rsidRDefault="00523997" w:rsidP="00523997">
            <w:pPr>
              <w:spacing w:after="144"/>
              <w:ind w:left="5"/>
              <w:rPr>
                <w:rFonts w:ascii="Arial" w:eastAsia="Arial" w:hAnsi="Arial" w:cs="Arial"/>
                <w:sz w:val="6"/>
              </w:rPr>
            </w:pPr>
          </w:p>
          <w:p w14:paraId="20C5EAB2" w14:textId="39C56544" w:rsidR="00F16F9D" w:rsidRDefault="00A20F40" w:rsidP="00523997">
            <w:pPr>
              <w:spacing w:after="144"/>
              <w:ind w:left="5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Aktuelle Medikation</w:t>
            </w:r>
            <w:r>
              <w:rPr>
                <w:rFonts w:ascii="Arial" w:eastAsia="Arial" w:hAnsi="Arial" w:cs="Arial"/>
              </w:rPr>
              <w:t xml:space="preserve"> (ggf. Anlage):  </w:t>
            </w:r>
          </w:p>
        </w:tc>
      </w:tr>
      <w:tr w:rsidR="00F16F9D" w14:paraId="4358335F" w14:textId="77777777" w:rsidTr="00523997">
        <w:trPr>
          <w:trHeight w:val="2243"/>
        </w:trPr>
        <w:tc>
          <w:tcPr>
            <w:tcW w:w="9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4C18" w14:textId="77777777" w:rsidR="00F16F9D" w:rsidRDefault="00A20F40">
            <w:pPr>
              <w:spacing w:after="144"/>
              <w:ind w:left="5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14:paraId="4B2A1334" w14:textId="006E6883" w:rsidR="00F16F9D" w:rsidRDefault="00A20F40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Fragestellung, Beschwerden (seit wann):                                  </w:t>
            </w:r>
            <w:r>
              <w:rPr>
                <w:rFonts w:ascii="Arial" w:eastAsia="Arial" w:hAnsi="Arial" w:cs="Arial"/>
              </w:rPr>
              <w:t xml:space="preserve">          </w:t>
            </w:r>
          </w:p>
          <w:p w14:paraId="282F8D9B" w14:textId="77777777" w:rsidR="00F16F9D" w:rsidRDefault="00A20F40">
            <w:pPr>
              <w:ind w:left="5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16F9D" w14:paraId="76FD3BD3" w14:textId="77777777" w:rsidTr="00952640">
        <w:trPr>
          <w:trHeight w:val="1269"/>
        </w:trPr>
        <w:tc>
          <w:tcPr>
            <w:tcW w:w="9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A8F7" w14:textId="77777777" w:rsidR="00F16F9D" w:rsidRDefault="00A20F40">
            <w:pPr>
              <w:spacing w:after="149"/>
              <w:ind w:left="5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14:paraId="5B2D615E" w14:textId="2D92FE34" w:rsidR="00F16F9D" w:rsidRDefault="00A20F40" w:rsidP="00952640">
            <w:pPr>
              <w:tabs>
                <w:tab w:val="center" w:pos="2645"/>
              </w:tabs>
            </w:pPr>
            <w:r>
              <w:rPr>
                <w:rFonts w:ascii="Arial" w:eastAsia="Arial" w:hAnsi="Arial" w:cs="Arial"/>
                <w:b/>
              </w:rPr>
              <w:t>Vorbefunde, Labor:</w:t>
            </w:r>
            <w:r w:rsidR="00952640">
              <w:rPr>
                <w:rFonts w:ascii="Arial" w:eastAsia="Arial" w:hAnsi="Arial" w:cs="Arial"/>
                <w:b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952640">
              <w:rPr>
                <w:rFonts w:ascii="Wingdings" w:eastAsia="Wingdings" w:hAnsi="Wingdings" w:cs="Wingdings"/>
              </w:rPr>
              <w:t></w:t>
            </w:r>
            <w:r w:rsidR="00952640">
              <w:rPr>
                <w:rFonts w:ascii="Arial" w:eastAsia="Arial" w:hAnsi="Arial" w:cs="Arial"/>
              </w:rPr>
              <w:t xml:space="preserve"> keine</w:t>
            </w:r>
            <w:r>
              <w:rPr>
                <w:rFonts w:ascii="Arial" w:eastAsia="Arial" w:hAnsi="Arial" w:cs="Arial"/>
              </w:rPr>
              <w:t xml:space="preserve"> </w:t>
            </w:r>
            <w:r w:rsidR="00952640">
              <w:rPr>
                <w:rFonts w:ascii="Arial" w:eastAsia="Arial" w:hAnsi="Arial" w:cs="Arial"/>
              </w:rPr>
              <w:t xml:space="preserve">                  </w:t>
            </w:r>
            <w:r w:rsidR="00952640">
              <w:rPr>
                <w:rFonts w:ascii="Wingdings" w:eastAsia="Wingdings" w:hAnsi="Wingdings" w:cs="Wingdings"/>
              </w:rPr>
              <w:t></w:t>
            </w:r>
            <w:r w:rsidR="00952640">
              <w:rPr>
                <w:rFonts w:ascii="Arial" w:eastAsia="Arial" w:hAnsi="Arial" w:cs="Arial"/>
              </w:rPr>
              <w:t xml:space="preserve"> in Kopie mitgegeben</w:t>
            </w:r>
          </w:p>
        </w:tc>
      </w:tr>
      <w:tr w:rsidR="00F16F9D" w14:paraId="776D696C" w14:textId="77777777" w:rsidTr="00523997">
        <w:trPr>
          <w:trHeight w:val="562"/>
        </w:trPr>
        <w:tc>
          <w:tcPr>
            <w:tcW w:w="9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06F3" w14:textId="77777777" w:rsidR="00F16F9D" w:rsidRDefault="00A20F40">
            <w:pPr>
              <w:ind w:left="5"/>
            </w:pPr>
            <w:r w:rsidRPr="00523997">
              <w:rPr>
                <w:rFonts w:ascii="Arial" w:eastAsia="Arial" w:hAnsi="Arial" w:cs="Arial"/>
                <w:b/>
                <w:bCs/>
              </w:rPr>
              <w:t>Terminvorschlag von kardiologischer Gemeinschaftspraxis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</w:tr>
      <w:tr w:rsidR="00F16F9D" w14:paraId="3BAC29FF" w14:textId="77777777" w:rsidTr="00523997">
        <w:trPr>
          <w:trHeight w:val="131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4993" w14:textId="77777777" w:rsidR="00F16F9D" w:rsidRDefault="00A20F40">
            <w:pPr>
              <w:tabs>
                <w:tab w:val="center" w:pos="1325"/>
              </w:tabs>
            </w:pPr>
            <w:r>
              <w:rPr>
                <w:rFonts w:ascii="Arial" w:eastAsia="Arial" w:hAnsi="Arial" w:cs="Arial"/>
              </w:rPr>
              <w:t xml:space="preserve">Datum: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5143" w14:textId="77777777" w:rsidR="00F16F9D" w:rsidRDefault="00A20F40">
            <w:pPr>
              <w:tabs>
                <w:tab w:val="center" w:pos="1369"/>
              </w:tabs>
            </w:pPr>
            <w:r>
              <w:rPr>
                <w:rFonts w:ascii="Arial" w:eastAsia="Arial" w:hAnsi="Arial" w:cs="Arial"/>
              </w:rPr>
              <w:t xml:space="preserve">Uhrzeit: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E69" w14:textId="55157814" w:rsidR="00F16F9D" w:rsidRDefault="00A20F40">
            <w:pPr>
              <w:ind w:left="5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Dr. </w:t>
            </w:r>
            <w:r w:rsidR="00523997">
              <w:rPr>
                <w:rFonts w:ascii="Arial" w:eastAsia="Arial" w:hAnsi="Arial" w:cs="Arial"/>
              </w:rPr>
              <w:t>Wilke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C82B" w14:textId="7A21E14C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 w:rsidR="00523997"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Dr. </w:t>
            </w:r>
            <w:proofErr w:type="spellStart"/>
            <w:r w:rsidR="00523997">
              <w:rPr>
                <w:rFonts w:ascii="Arial" w:eastAsia="Arial" w:hAnsi="Arial" w:cs="Arial"/>
              </w:rPr>
              <w:t>Malazhavy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F20A" w14:textId="787CE6F0" w:rsidR="00F16F9D" w:rsidRDefault="00A20F4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Dr. </w:t>
            </w:r>
            <w:proofErr w:type="spellStart"/>
            <w:r w:rsidR="00523997">
              <w:rPr>
                <w:rFonts w:ascii="Arial" w:eastAsia="Arial" w:hAnsi="Arial" w:cs="Arial"/>
              </w:rPr>
              <w:t>Denchev</w:t>
            </w:r>
            <w:proofErr w:type="spellEnd"/>
          </w:p>
        </w:tc>
      </w:tr>
    </w:tbl>
    <w:p w14:paraId="7CA19005" w14:textId="2A1746DA" w:rsidR="00F16F9D" w:rsidRDefault="00A20F40" w:rsidP="0052399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D1F0A06" w14:textId="77777777" w:rsidR="00F16F9D" w:rsidRDefault="00A20F40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F16F9D">
      <w:pgSz w:w="11906" w:h="16837"/>
      <w:pgMar w:top="1440" w:right="1197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E7E926-DDE6-46D2-ADC3-CEAF9E6217A5}"/>
    <w:docVar w:name="dgnword-eventsink" w:val="550269120"/>
  </w:docVars>
  <w:rsids>
    <w:rsidRoot w:val="00F16F9D"/>
    <w:rsid w:val="004A6B3D"/>
    <w:rsid w:val="00516C5D"/>
    <w:rsid w:val="00523997"/>
    <w:rsid w:val="00952640"/>
    <w:rsid w:val="00A20F40"/>
    <w:rsid w:val="00F16F9D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688A"/>
  <w15:docId w15:val="{23F16419-59CD-4603-9423-57C5FCCE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praxis-newsletter 2016-04.doc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praxis-newsletter 2016-04.doc</dc:title>
  <dc:subject/>
  <dc:creator>Andreas Wilke</dc:creator>
  <cp:keywords/>
  <cp:lastModifiedBy>ultra2</cp:lastModifiedBy>
  <cp:revision>2</cp:revision>
  <cp:lastPrinted>2020-02-11T07:05:00Z</cp:lastPrinted>
  <dcterms:created xsi:type="dcterms:W3CDTF">2020-02-18T14:22:00Z</dcterms:created>
  <dcterms:modified xsi:type="dcterms:W3CDTF">2020-02-18T14:22:00Z</dcterms:modified>
</cp:coreProperties>
</file>